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613" w:rsidRDefault="00775A0D"/>
    <w:p w:rsidR="00D20797" w:rsidRDefault="00D20797" w:rsidP="00D20797">
      <w:pPr>
        <w:ind w:left="331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Trend</w:t>
      </w:r>
      <w:r>
        <w:rPr>
          <w:rFonts w:ascii="Arial"/>
          <w:b/>
          <w:spacing w:val="-6"/>
          <w:sz w:val="24"/>
          <w:u w:val="single"/>
        </w:rPr>
        <w:t xml:space="preserve"> </w:t>
      </w:r>
      <w:r>
        <w:rPr>
          <w:rFonts w:ascii="Arial"/>
          <w:b/>
          <w:sz w:val="24"/>
          <w:u w:val="single"/>
        </w:rPr>
        <w:t>of</w:t>
      </w:r>
      <w:r>
        <w:rPr>
          <w:rFonts w:ascii="Arial"/>
          <w:b/>
          <w:spacing w:val="-4"/>
          <w:sz w:val="24"/>
          <w:u w:val="single"/>
        </w:rPr>
        <w:t xml:space="preserve"> </w:t>
      </w:r>
      <w:r>
        <w:rPr>
          <w:rFonts w:ascii="Arial"/>
          <w:b/>
          <w:sz w:val="24"/>
          <w:u w:val="single"/>
        </w:rPr>
        <w:t>annual</w:t>
      </w:r>
      <w:r>
        <w:rPr>
          <w:rFonts w:ascii="Arial"/>
          <w:b/>
          <w:spacing w:val="-6"/>
          <w:sz w:val="24"/>
          <w:u w:val="single"/>
        </w:rPr>
        <w:t xml:space="preserve"> </w:t>
      </w:r>
      <w:r>
        <w:rPr>
          <w:rFonts w:ascii="Arial"/>
          <w:b/>
          <w:sz w:val="24"/>
          <w:u w:val="single"/>
        </w:rPr>
        <w:t>disposal</w:t>
      </w:r>
      <w:r>
        <w:rPr>
          <w:rFonts w:ascii="Arial"/>
          <w:b/>
          <w:spacing w:val="-5"/>
          <w:sz w:val="24"/>
          <w:u w:val="single"/>
        </w:rPr>
        <w:t xml:space="preserve"> </w:t>
      </w:r>
      <w:r>
        <w:rPr>
          <w:rFonts w:ascii="Arial"/>
          <w:b/>
          <w:sz w:val="24"/>
          <w:u w:val="single"/>
        </w:rPr>
        <w:t>of</w:t>
      </w:r>
      <w:r>
        <w:rPr>
          <w:rFonts w:ascii="Arial"/>
          <w:b/>
          <w:spacing w:val="-8"/>
          <w:sz w:val="24"/>
          <w:u w:val="single"/>
        </w:rPr>
        <w:t xml:space="preserve"> </w:t>
      </w:r>
      <w:r>
        <w:rPr>
          <w:rFonts w:ascii="Arial"/>
          <w:b/>
          <w:spacing w:val="-2"/>
          <w:sz w:val="24"/>
          <w:u w:val="single"/>
        </w:rPr>
        <w:t>complaints</w:t>
      </w:r>
    </w:p>
    <w:p w:rsidR="00D20797" w:rsidRDefault="00D20797" w:rsidP="00D20797">
      <w:pPr>
        <w:pStyle w:val="BodyText"/>
        <w:spacing w:before="91" w:after="1"/>
        <w:rPr>
          <w:rFonts w:ascii="Arial"/>
          <w:b/>
          <w:sz w:val="20"/>
        </w:rPr>
      </w:pPr>
    </w:p>
    <w:tbl>
      <w:tblPr>
        <w:tblW w:w="9344" w:type="dxa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9"/>
        <w:gridCol w:w="1710"/>
        <w:gridCol w:w="1548"/>
        <w:gridCol w:w="1692"/>
        <w:gridCol w:w="1890"/>
        <w:gridCol w:w="1665"/>
      </w:tblGrid>
      <w:tr w:rsidR="00D20797" w:rsidTr="00FA48D1">
        <w:trPr>
          <w:trHeight w:val="1017"/>
        </w:trPr>
        <w:tc>
          <w:tcPr>
            <w:tcW w:w="839" w:type="dxa"/>
          </w:tcPr>
          <w:p w:rsidR="00D20797" w:rsidRPr="00D20797" w:rsidRDefault="00D20797" w:rsidP="00285A77">
            <w:pPr>
              <w:pStyle w:val="TableParagraph"/>
              <w:spacing w:before="43"/>
              <w:ind w:left="112"/>
              <w:rPr>
                <w:rFonts w:ascii="Arial"/>
                <w:b/>
                <w:sz w:val="28"/>
                <w:szCs w:val="28"/>
              </w:rPr>
            </w:pPr>
            <w:r w:rsidRPr="00D20797">
              <w:rPr>
                <w:rFonts w:ascii="Arial"/>
                <w:b/>
                <w:spacing w:val="-5"/>
                <w:sz w:val="28"/>
                <w:szCs w:val="28"/>
              </w:rPr>
              <w:t>S</w:t>
            </w:r>
            <w:r w:rsidR="00CF51AD">
              <w:rPr>
                <w:rFonts w:ascii="Arial"/>
                <w:b/>
                <w:spacing w:val="-5"/>
                <w:sz w:val="28"/>
                <w:szCs w:val="28"/>
              </w:rPr>
              <w:t>.</w:t>
            </w:r>
            <w:r w:rsidRPr="00D20797">
              <w:rPr>
                <w:rFonts w:ascii="Arial"/>
                <w:b/>
                <w:spacing w:val="-5"/>
                <w:sz w:val="28"/>
                <w:szCs w:val="28"/>
              </w:rPr>
              <w:t>N</w:t>
            </w:r>
            <w:r w:rsidR="00CF51AD">
              <w:rPr>
                <w:rFonts w:ascii="Arial"/>
                <w:b/>
                <w:spacing w:val="-5"/>
                <w:sz w:val="28"/>
                <w:szCs w:val="28"/>
              </w:rPr>
              <w:t>O</w:t>
            </w:r>
          </w:p>
        </w:tc>
        <w:tc>
          <w:tcPr>
            <w:tcW w:w="1710" w:type="dxa"/>
          </w:tcPr>
          <w:p w:rsidR="00D20797" w:rsidRPr="00D20797" w:rsidRDefault="00D20797" w:rsidP="00285A77">
            <w:pPr>
              <w:pStyle w:val="TableParagraph"/>
              <w:spacing w:before="43"/>
              <w:ind w:left="112"/>
              <w:rPr>
                <w:rFonts w:ascii="Arial"/>
                <w:b/>
                <w:sz w:val="28"/>
                <w:szCs w:val="28"/>
              </w:rPr>
            </w:pPr>
            <w:r w:rsidRPr="00D20797">
              <w:rPr>
                <w:rFonts w:ascii="Arial"/>
                <w:b/>
                <w:spacing w:val="-4"/>
                <w:sz w:val="28"/>
                <w:szCs w:val="28"/>
              </w:rPr>
              <w:t>Year</w:t>
            </w:r>
          </w:p>
        </w:tc>
        <w:tc>
          <w:tcPr>
            <w:tcW w:w="1548" w:type="dxa"/>
          </w:tcPr>
          <w:p w:rsidR="00D20797" w:rsidRPr="00D20797" w:rsidRDefault="00D20797" w:rsidP="00285A77">
            <w:pPr>
              <w:pStyle w:val="TableParagraph"/>
              <w:spacing w:before="41"/>
              <w:ind w:left="112"/>
              <w:rPr>
                <w:rFonts w:ascii="Arial"/>
                <w:b/>
                <w:sz w:val="28"/>
                <w:szCs w:val="28"/>
              </w:rPr>
            </w:pPr>
            <w:r w:rsidRPr="00D20797">
              <w:rPr>
                <w:rFonts w:ascii="Arial"/>
                <w:b/>
                <w:spacing w:val="-2"/>
                <w:sz w:val="28"/>
                <w:szCs w:val="28"/>
              </w:rPr>
              <w:t>Carried</w:t>
            </w:r>
          </w:p>
          <w:p w:rsidR="00D20797" w:rsidRPr="00D20797" w:rsidRDefault="00D20797" w:rsidP="00285A77">
            <w:pPr>
              <w:pStyle w:val="TableParagraph"/>
              <w:ind w:left="112"/>
              <w:rPr>
                <w:rFonts w:ascii="Arial"/>
                <w:b/>
                <w:sz w:val="28"/>
                <w:szCs w:val="28"/>
              </w:rPr>
            </w:pPr>
            <w:r w:rsidRPr="00D20797">
              <w:rPr>
                <w:rFonts w:ascii="Arial"/>
                <w:b/>
                <w:sz w:val="28"/>
                <w:szCs w:val="28"/>
              </w:rPr>
              <w:t>forward</w:t>
            </w:r>
            <w:r w:rsidRPr="00D20797">
              <w:rPr>
                <w:rFonts w:ascii="Arial"/>
                <w:b/>
                <w:spacing w:val="34"/>
                <w:sz w:val="28"/>
                <w:szCs w:val="28"/>
              </w:rPr>
              <w:t xml:space="preserve"> </w:t>
            </w:r>
            <w:r w:rsidRPr="00D20797">
              <w:rPr>
                <w:rFonts w:ascii="Arial"/>
                <w:b/>
                <w:sz w:val="28"/>
                <w:szCs w:val="28"/>
              </w:rPr>
              <w:t>from previous</w:t>
            </w:r>
            <w:r w:rsidRPr="00D20797">
              <w:rPr>
                <w:rFonts w:ascii="Arial"/>
                <w:b/>
                <w:spacing w:val="-12"/>
                <w:sz w:val="28"/>
                <w:szCs w:val="28"/>
              </w:rPr>
              <w:t xml:space="preserve"> </w:t>
            </w:r>
            <w:r w:rsidRPr="00D20797">
              <w:rPr>
                <w:rFonts w:ascii="Arial"/>
                <w:b/>
                <w:spacing w:val="-4"/>
                <w:sz w:val="28"/>
                <w:szCs w:val="28"/>
              </w:rPr>
              <w:t>year</w:t>
            </w:r>
          </w:p>
        </w:tc>
        <w:tc>
          <w:tcPr>
            <w:tcW w:w="1692" w:type="dxa"/>
          </w:tcPr>
          <w:p w:rsidR="00D20797" w:rsidRPr="00D20797" w:rsidRDefault="00D20797" w:rsidP="00285A77">
            <w:pPr>
              <w:pStyle w:val="TableParagraph"/>
              <w:spacing w:before="41"/>
              <w:ind w:left="112"/>
              <w:rPr>
                <w:rFonts w:ascii="Arial"/>
                <w:b/>
                <w:sz w:val="28"/>
                <w:szCs w:val="28"/>
              </w:rPr>
            </w:pPr>
            <w:r w:rsidRPr="00D20797">
              <w:rPr>
                <w:rFonts w:ascii="Arial"/>
                <w:b/>
                <w:spacing w:val="-2"/>
                <w:sz w:val="28"/>
                <w:szCs w:val="28"/>
              </w:rPr>
              <w:t>Received</w:t>
            </w:r>
          </w:p>
          <w:p w:rsidR="00D20797" w:rsidRPr="00D20797" w:rsidRDefault="00D20797" w:rsidP="00285A77">
            <w:pPr>
              <w:pStyle w:val="TableParagraph"/>
              <w:tabs>
                <w:tab w:val="left" w:pos="1115"/>
              </w:tabs>
              <w:ind w:left="112" w:right="73"/>
              <w:rPr>
                <w:rFonts w:ascii="Arial"/>
                <w:b/>
                <w:sz w:val="28"/>
                <w:szCs w:val="28"/>
              </w:rPr>
            </w:pPr>
            <w:r w:rsidRPr="00D20797">
              <w:rPr>
                <w:rFonts w:ascii="Arial"/>
                <w:b/>
                <w:spacing w:val="-2"/>
                <w:sz w:val="28"/>
                <w:szCs w:val="28"/>
              </w:rPr>
              <w:t>during</w:t>
            </w:r>
            <w:r w:rsidRPr="00D20797">
              <w:rPr>
                <w:rFonts w:ascii="Arial"/>
                <w:b/>
                <w:sz w:val="28"/>
                <w:szCs w:val="28"/>
              </w:rPr>
              <w:tab/>
            </w:r>
            <w:r w:rsidRPr="00D20797">
              <w:rPr>
                <w:rFonts w:ascii="Arial"/>
                <w:b/>
                <w:spacing w:val="-4"/>
                <w:sz w:val="28"/>
                <w:szCs w:val="28"/>
              </w:rPr>
              <w:t>the year</w:t>
            </w:r>
          </w:p>
        </w:tc>
        <w:tc>
          <w:tcPr>
            <w:tcW w:w="1890" w:type="dxa"/>
          </w:tcPr>
          <w:p w:rsidR="00D20797" w:rsidRPr="00D20797" w:rsidRDefault="00D20797" w:rsidP="00285A77">
            <w:pPr>
              <w:pStyle w:val="TableParagraph"/>
              <w:spacing w:before="43"/>
              <w:ind w:left="113"/>
              <w:rPr>
                <w:rFonts w:ascii="Arial"/>
                <w:b/>
                <w:sz w:val="28"/>
                <w:szCs w:val="28"/>
              </w:rPr>
            </w:pPr>
            <w:r w:rsidRPr="00D20797">
              <w:rPr>
                <w:rFonts w:ascii="Arial"/>
                <w:b/>
                <w:spacing w:val="-2"/>
                <w:sz w:val="28"/>
                <w:szCs w:val="28"/>
              </w:rPr>
              <w:t>Received</w:t>
            </w:r>
          </w:p>
          <w:p w:rsidR="00D20797" w:rsidRPr="00D20797" w:rsidRDefault="00D20797" w:rsidP="00285A77">
            <w:pPr>
              <w:pStyle w:val="TableParagraph"/>
              <w:tabs>
                <w:tab w:val="left" w:pos="1319"/>
              </w:tabs>
              <w:spacing w:before="24" w:line="259" w:lineRule="auto"/>
              <w:ind w:left="113" w:right="152"/>
              <w:rPr>
                <w:rFonts w:ascii="Arial"/>
                <w:b/>
                <w:sz w:val="28"/>
                <w:szCs w:val="28"/>
              </w:rPr>
            </w:pPr>
            <w:r w:rsidRPr="00D20797">
              <w:rPr>
                <w:rFonts w:ascii="Arial"/>
                <w:b/>
                <w:spacing w:val="-2"/>
                <w:sz w:val="28"/>
                <w:szCs w:val="28"/>
              </w:rPr>
              <w:t>During</w:t>
            </w:r>
            <w:r>
              <w:rPr>
                <w:rFonts w:ascii="Arial"/>
                <w:b/>
                <w:sz w:val="28"/>
                <w:szCs w:val="28"/>
              </w:rPr>
              <w:t xml:space="preserve"> </w:t>
            </w:r>
            <w:r w:rsidRPr="00D20797">
              <w:rPr>
                <w:rFonts w:ascii="Arial"/>
                <w:b/>
                <w:spacing w:val="-4"/>
                <w:sz w:val="28"/>
                <w:szCs w:val="28"/>
              </w:rPr>
              <w:t>the year</w:t>
            </w:r>
          </w:p>
        </w:tc>
        <w:tc>
          <w:tcPr>
            <w:tcW w:w="1665" w:type="dxa"/>
          </w:tcPr>
          <w:p w:rsidR="00D20797" w:rsidRPr="00D20797" w:rsidRDefault="00D20797" w:rsidP="00285A77">
            <w:pPr>
              <w:pStyle w:val="TableParagraph"/>
              <w:spacing w:before="43" w:line="259" w:lineRule="auto"/>
              <w:ind w:left="113" w:right="85"/>
              <w:jc w:val="both"/>
              <w:rPr>
                <w:rFonts w:ascii="Arial"/>
                <w:b/>
                <w:sz w:val="28"/>
                <w:szCs w:val="28"/>
              </w:rPr>
            </w:pPr>
            <w:r w:rsidRPr="00D20797">
              <w:rPr>
                <w:rFonts w:ascii="Arial"/>
                <w:b/>
                <w:sz w:val="28"/>
                <w:szCs w:val="28"/>
              </w:rPr>
              <w:t>Pending</w:t>
            </w:r>
            <w:r w:rsidRPr="00D20797">
              <w:rPr>
                <w:rFonts w:ascii="Arial"/>
                <w:b/>
                <w:spacing w:val="-17"/>
                <w:sz w:val="28"/>
                <w:szCs w:val="28"/>
              </w:rPr>
              <w:t xml:space="preserve"> </w:t>
            </w:r>
            <w:r w:rsidRPr="00D20797">
              <w:rPr>
                <w:rFonts w:ascii="Arial"/>
                <w:b/>
                <w:sz w:val="28"/>
                <w:szCs w:val="28"/>
              </w:rPr>
              <w:t>at</w:t>
            </w:r>
            <w:r w:rsidRPr="00D20797">
              <w:rPr>
                <w:rFonts w:ascii="Arial"/>
                <w:b/>
                <w:spacing w:val="-17"/>
                <w:sz w:val="28"/>
                <w:szCs w:val="28"/>
              </w:rPr>
              <w:t xml:space="preserve"> </w:t>
            </w:r>
            <w:r w:rsidRPr="00D20797">
              <w:rPr>
                <w:rFonts w:ascii="Arial"/>
                <w:b/>
                <w:sz w:val="28"/>
                <w:szCs w:val="28"/>
              </w:rPr>
              <w:t xml:space="preserve">the end of the </w:t>
            </w:r>
            <w:r w:rsidRPr="00D20797">
              <w:rPr>
                <w:rFonts w:ascii="Arial"/>
                <w:b/>
                <w:spacing w:val="-4"/>
                <w:sz w:val="28"/>
                <w:szCs w:val="28"/>
              </w:rPr>
              <w:t>year</w:t>
            </w:r>
          </w:p>
        </w:tc>
      </w:tr>
      <w:tr w:rsidR="00D20797" w:rsidTr="00FA48D1">
        <w:trPr>
          <w:trHeight w:val="410"/>
        </w:trPr>
        <w:tc>
          <w:tcPr>
            <w:tcW w:w="839" w:type="dxa"/>
          </w:tcPr>
          <w:p w:rsidR="00D20797" w:rsidRPr="00D20797" w:rsidRDefault="00D20797" w:rsidP="00D20797">
            <w:pPr>
              <w:pStyle w:val="TableParagraph"/>
              <w:spacing w:before="49"/>
              <w:ind w:left="112"/>
              <w:jc w:val="center"/>
              <w:rPr>
                <w:sz w:val="28"/>
                <w:szCs w:val="28"/>
              </w:rPr>
            </w:pPr>
            <w:r w:rsidRPr="00D20797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1710" w:type="dxa"/>
          </w:tcPr>
          <w:p w:rsidR="00D20797" w:rsidRPr="00D20797" w:rsidRDefault="00D20797" w:rsidP="00D20797">
            <w:pPr>
              <w:pStyle w:val="TableParagraph"/>
              <w:spacing w:before="49"/>
              <w:ind w:left="112"/>
              <w:jc w:val="center"/>
              <w:rPr>
                <w:sz w:val="28"/>
                <w:szCs w:val="28"/>
              </w:rPr>
            </w:pPr>
            <w:r w:rsidRPr="00D20797">
              <w:rPr>
                <w:spacing w:val="-2"/>
                <w:sz w:val="28"/>
                <w:szCs w:val="28"/>
              </w:rPr>
              <w:t>2021-</w:t>
            </w:r>
            <w:r w:rsidRPr="00D20797">
              <w:rPr>
                <w:spacing w:val="-5"/>
                <w:sz w:val="28"/>
                <w:szCs w:val="28"/>
              </w:rPr>
              <w:t>22</w:t>
            </w:r>
          </w:p>
        </w:tc>
        <w:tc>
          <w:tcPr>
            <w:tcW w:w="1548" w:type="dxa"/>
            <w:vAlign w:val="center"/>
          </w:tcPr>
          <w:p w:rsidR="00D20797" w:rsidRPr="00D20797" w:rsidRDefault="00D20797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D2079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92" w:type="dxa"/>
            <w:vAlign w:val="center"/>
          </w:tcPr>
          <w:p w:rsidR="00D20797" w:rsidRPr="00D20797" w:rsidRDefault="001E36F6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06</w:t>
            </w:r>
          </w:p>
        </w:tc>
        <w:tc>
          <w:tcPr>
            <w:tcW w:w="1890" w:type="dxa"/>
            <w:vAlign w:val="center"/>
          </w:tcPr>
          <w:p w:rsidR="00D20797" w:rsidRPr="00D20797" w:rsidRDefault="001E36F6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06</w:t>
            </w:r>
          </w:p>
        </w:tc>
        <w:tc>
          <w:tcPr>
            <w:tcW w:w="1665" w:type="dxa"/>
            <w:vAlign w:val="center"/>
          </w:tcPr>
          <w:p w:rsidR="00D20797" w:rsidRPr="00D20797" w:rsidRDefault="00D20797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D2079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</w:t>
            </w:r>
          </w:p>
        </w:tc>
      </w:tr>
      <w:tr w:rsidR="00D20797" w:rsidTr="00FA48D1">
        <w:trPr>
          <w:trHeight w:val="410"/>
        </w:trPr>
        <w:tc>
          <w:tcPr>
            <w:tcW w:w="839" w:type="dxa"/>
          </w:tcPr>
          <w:p w:rsidR="00D20797" w:rsidRPr="00D20797" w:rsidRDefault="00D20797" w:rsidP="00D20797">
            <w:pPr>
              <w:pStyle w:val="TableParagraph"/>
              <w:spacing w:before="49"/>
              <w:ind w:left="112"/>
              <w:jc w:val="center"/>
              <w:rPr>
                <w:sz w:val="28"/>
                <w:szCs w:val="28"/>
              </w:rPr>
            </w:pPr>
            <w:r w:rsidRPr="00D20797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1710" w:type="dxa"/>
          </w:tcPr>
          <w:p w:rsidR="00D20797" w:rsidRPr="00D20797" w:rsidRDefault="00D20797" w:rsidP="00D20797">
            <w:pPr>
              <w:pStyle w:val="TableParagraph"/>
              <w:spacing w:before="49"/>
              <w:ind w:left="112"/>
              <w:jc w:val="center"/>
              <w:rPr>
                <w:sz w:val="28"/>
                <w:szCs w:val="28"/>
              </w:rPr>
            </w:pPr>
            <w:r w:rsidRPr="00D20797">
              <w:rPr>
                <w:spacing w:val="-2"/>
                <w:sz w:val="28"/>
                <w:szCs w:val="28"/>
              </w:rPr>
              <w:t>2022-</w:t>
            </w:r>
            <w:r w:rsidRPr="00D20797">
              <w:rPr>
                <w:spacing w:val="-5"/>
                <w:sz w:val="28"/>
                <w:szCs w:val="28"/>
              </w:rPr>
              <w:t>23</w:t>
            </w:r>
          </w:p>
        </w:tc>
        <w:tc>
          <w:tcPr>
            <w:tcW w:w="1548" w:type="dxa"/>
            <w:vAlign w:val="center"/>
          </w:tcPr>
          <w:p w:rsidR="00D20797" w:rsidRPr="00D20797" w:rsidRDefault="00D20797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D2079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92" w:type="dxa"/>
            <w:vAlign w:val="center"/>
          </w:tcPr>
          <w:p w:rsidR="00D20797" w:rsidRPr="00D20797" w:rsidRDefault="001E36F6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05</w:t>
            </w:r>
          </w:p>
        </w:tc>
        <w:tc>
          <w:tcPr>
            <w:tcW w:w="1890" w:type="dxa"/>
            <w:vAlign w:val="center"/>
          </w:tcPr>
          <w:p w:rsidR="00D20797" w:rsidRPr="00D20797" w:rsidRDefault="001E36F6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05</w:t>
            </w:r>
          </w:p>
        </w:tc>
        <w:tc>
          <w:tcPr>
            <w:tcW w:w="1665" w:type="dxa"/>
            <w:vAlign w:val="center"/>
          </w:tcPr>
          <w:p w:rsidR="00D20797" w:rsidRPr="00D20797" w:rsidRDefault="00D20797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D2079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</w:t>
            </w:r>
          </w:p>
        </w:tc>
      </w:tr>
      <w:tr w:rsidR="00D20797" w:rsidTr="00FA48D1">
        <w:trPr>
          <w:trHeight w:val="410"/>
        </w:trPr>
        <w:tc>
          <w:tcPr>
            <w:tcW w:w="839" w:type="dxa"/>
          </w:tcPr>
          <w:p w:rsidR="00D20797" w:rsidRPr="00D20797" w:rsidRDefault="00D20797" w:rsidP="00D20797">
            <w:pPr>
              <w:pStyle w:val="TableParagraph"/>
              <w:spacing w:before="49"/>
              <w:ind w:left="112"/>
              <w:jc w:val="center"/>
              <w:rPr>
                <w:sz w:val="28"/>
                <w:szCs w:val="28"/>
              </w:rPr>
            </w:pPr>
            <w:r w:rsidRPr="00D20797">
              <w:rPr>
                <w:spacing w:val="-10"/>
                <w:sz w:val="28"/>
                <w:szCs w:val="28"/>
              </w:rPr>
              <w:t>3</w:t>
            </w:r>
          </w:p>
        </w:tc>
        <w:tc>
          <w:tcPr>
            <w:tcW w:w="1710" w:type="dxa"/>
          </w:tcPr>
          <w:p w:rsidR="00D20797" w:rsidRPr="00D20797" w:rsidRDefault="00D20797" w:rsidP="00D20797">
            <w:pPr>
              <w:pStyle w:val="TableParagraph"/>
              <w:spacing w:before="49"/>
              <w:ind w:left="112"/>
              <w:jc w:val="center"/>
              <w:rPr>
                <w:sz w:val="28"/>
                <w:szCs w:val="28"/>
              </w:rPr>
            </w:pPr>
            <w:r w:rsidRPr="00D20797">
              <w:rPr>
                <w:spacing w:val="-2"/>
                <w:sz w:val="28"/>
                <w:szCs w:val="28"/>
              </w:rPr>
              <w:t>2023-</w:t>
            </w:r>
            <w:r w:rsidRPr="00D20797">
              <w:rPr>
                <w:spacing w:val="-5"/>
                <w:sz w:val="28"/>
                <w:szCs w:val="28"/>
              </w:rPr>
              <w:t>24</w:t>
            </w:r>
          </w:p>
        </w:tc>
        <w:tc>
          <w:tcPr>
            <w:tcW w:w="1548" w:type="dxa"/>
            <w:vAlign w:val="center"/>
          </w:tcPr>
          <w:p w:rsidR="00D20797" w:rsidRPr="00D20797" w:rsidRDefault="00D20797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D2079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92" w:type="dxa"/>
            <w:vAlign w:val="center"/>
          </w:tcPr>
          <w:p w:rsidR="00D20797" w:rsidRPr="00D20797" w:rsidRDefault="001E36F6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04</w:t>
            </w:r>
          </w:p>
        </w:tc>
        <w:tc>
          <w:tcPr>
            <w:tcW w:w="1890" w:type="dxa"/>
            <w:vAlign w:val="center"/>
          </w:tcPr>
          <w:p w:rsidR="00D20797" w:rsidRPr="00D20797" w:rsidRDefault="001E36F6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04</w:t>
            </w:r>
          </w:p>
        </w:tc>
        <w:tc>
          <w:tcPr>
            <w:tcW w:w="1665" w:type="dxa"/>
            <w:vAlign w:val="center"/>
          </w:tcPr>
          <w:p w:rsidR="00D20797" w:rsidRPr="00D20797" w:rsidRDefault="00D20797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D2079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</w:t>
            </w:r>
          </w:p>
        </w:tc>
      </w:tr>
      <w:tr w:rsidR="00D20797" w:rsidTr="00FA48D1">
        <w:trPr>
          <w:trHeight w:val="410"/>
        </w:trPr>
        <w:tc>
          <w:tcPr>
            <w:tcW w:w="839" w:type="dxa"/>
          </w:tcPr>
          <w:p w:rsidR="00D20797" w:rsidRPr="00D20797" w:rsidRDefault="00D20797" w:rsidP="00D20797">
            <w:pPr>
              <w:pStyle w:val="TableParagraph"/>
              <w:spacing w:before="49"/>
              <w:ind w:left="112"/>
              <w:jc w:val="center"/>
              <w:rPr>
                <w:sz w:val="28"/>
                <w:szCs w:val="28"/>
              </w:rPr>
            </w:pPr>
            <w:r w:rsidRPr="00D20797">
              <w:rPr>
                <w:spacing w:val="-10"/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D20797" w:rsidRPr="00D20797" w:rsidRDefault="00D20797" w:rsidP="00D20797">
            <w:pPr>
              <w:pStyle w:val="TableParagraph"/>
              <w:spacing w:before="49"/>
              <w:ind w:left="112"/>
              <w:jc w:val="center"/>
              <w:rPr>
                <w:sz w:val="28"/>
                <w:szCs w:val="28"/>
              </w:rPr>
            </w:pPr>
            <w:r w:rsidRPr="00D20797">
              <w:rPr>
                <w:spacing w:val="-2"/>
                <w:sz w:val="28"/>
                <w:szCs w:val="28"/>
              </w:rPr>
              <w:t>2024-</w:t>
            </w:r>
            <w:r w:rsidRPr="00D20797">
              <w:rPr>
                <w:spacing w:val="-5"/>
                <w:sz w:val="28"/>
                <w:szCs w:val="28"/>
              </w:rPr>
              <w:t>25</w:t>
            </w:r>
          </w:p>
        </w:tc>
        <w:tc>
          <w:tcPr>
            <w:tcW w:w="1548" w:type="dxa"/>
          </w:tcPr>
          <w:p w:rsidR="00D20797" w:rsidRPr="00D20797" w:rsidRDefault="00D20797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D2079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92" w:type="dxa"/>
          </w:tcPr>
          <w:p w:rsidR="00D20797" w:rsidRPr="00D20797" w:rsidRDefault="007219C1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07</w:t>
            </w:r>
          </w:p>
        </w:tc>
        <w:tc>
          <w:tcPr>
            <w:tcW w:w="1890" w:type="dxa"/>
          </w:tcPr>
          <w:p w:rsidR="00D20797" w:rsidRPr="00D20797" w:rsidRDefault="007219C1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07</w:t>
            </w:r>
          </w:p>
        </w:tc>
        <w:tc>
          <w:tcPr>
            <w:tcW w:w="1665" w:type="dxa"/>
          </w:tcPr>
          <w:p w:rsidR="00D20797" w:rsidRPr="00D20797" w:rsidRDefault="00D20797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D2079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</w:t>
            </w:r>
          </w:p>
        </w:tc>
      </w:tr>
      <w:tr w:rsidR="007219C1" w:rsidTr="00FA48D1">
        <w:trPr>
          <w:trHeight w:val="410"/>
        </w:trPr>
        <w:tc>
          <w:tcPr>
            <w:tcW w:w="839" w:type="dxa"/>
          </w:tcPr>
          <w:p w:rsidR="007219C1" w:rsidRPr="00D20797" w:rsidRDefault="007219C1" w:rsidP="00D20797">
            <w:pPr>
              <w:pStyle w:val="TableParagraph"/>
              <w:spacing w:before="49"/>
              <w:ind w:left="112"/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5</w:t>
            </w:r>
          </w:p>
        </w:tc>
        <w:tc>
          <w:tcPr>
            <w:tcW w:w="1710" w:type="dxa"/>
          </w:tcPr>
          <w:p w:rsidR="007219C1" w:rsidRPr="00D20797" w:rsidRDefault="007219C1" w:rsidP="00D20797">
            <w:pPr>
              <w:pStyle w:val="TableParagraph"/>
              <w:spacing w:before="49"/>
              <w:ind w:left="11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2025-26</w:t>
            </w:r>
          </w:p>
        </w:tc>
        <w:tc>
          <w:tcPr>
            <w:tcW w:w="1548" w:type="dxa"/>
          </w:tcPr>
          <w:p w:rsidR="007219C1" w:rsidRPr="00D20797" w:rsidRDefault="007219C1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92" w:type="dxa"/>
          </w:tcPr>
          <w:p w:rsidR="007219C1" w:rsidRDefault="00775A0D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07</w:t>
            </w:r>
          </w:p>
        </w:tc>
        <w:tc>
          <w:tcPr>
            <w:tcW w:w="1890" w:type="dxa"/>
          </w:tcPr>
          <w:p w:rsidR="007219C1" w:rsidRDefault="00775A0D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07</w:t>
            </w:r>
          </w:p>
        </w:tc>
        <w:tc>
          <w:tcPr>
            <w:tcW w:w="1665" w:type="dxa"/>
          </w:tcPr>
          <w:p w:rsidR="007219C1" w:rsidRPr="00D20797" w:rsidRDefault="007219C1" w:rsidP="00D20797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</w:t>
            </w:r>
          </w:p>
        </w:tc>
      </w:tr>
      <w:tr w:rsidR="00D20797" w:rsidTr="00FA48D1">
        <w:trPr>
          <w:trHeight w:val="413"/>
        </w:trPr>
        <w:tc>
          <w:tcPr>
            <w:tcW w:w="839" w:type="dxa"/>
          </w:tcPr>
          <w:p w:rsidR="00D20797" w:rsidRPr="00D20797" w:rsidRDefault="00D20797" w:rsidP="00D20797">
            <w:pPr>
              <w:pStyle w:val="TableParagraph"/>
              <w:jc w:val="center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710" w:type="dxa"/>
          </w:tcPr>
          <w:p w:rsidR="00D20797" w:rsidRPr="00D20797" w:rsidRDefault="00D20797" w:rsidP="00D20797">
            <w:pPr>
              <w:pStyle w:val="TableParagraph"/>
              <w:spacing w:before="46"/>
              <w:ind w:left="112"/>
              <w:jc w:val="center"/>
              <w:rPr>
                <w:rFonts w:ascii="Arial"/>
                <w:b/>
                <w:sz w:val="28"/>
                <w:szCs w:val="28"/>
              </w:rPr>
            </w:pPr>
            <w:r w:rsidRPr="00D20797">
              <w:rPr>
                <w:rFonts w:ascii="Arial"/>
                <w:b/>
                <w:sz w:val="28"/>
                <w:szCs w:val="28"/>
              </w:rPr>
              <w:t>Grand</w:t>
            </w:r>
            <w:r w:rsidRPr="00D20797">
              <w:rPr>
                <w:rFonts w:ascii="Arial"/>
                <w:b/>
                <w:spacing w:val="-3"/>
                <w:sz w:val="28"/>
                <w:szCs w:val="28"/>
              </w:rPr>
              <w:t xml:space="preserve"> </w:t>
            </w:r>
            <w:r w:rsidRPr="00D20797">
              <w:rPr>
                <w:rFonts w:ascii="Arial"/>
                <w:b/>
                <w:spacing w:val="-2"/>
                <w:sz w:val="28"/>
                <w:szCs w:val="28"/>
              </w:rPr>
              <w:t>Total</w:t>
            </w:r>
          </w:p>
        </w:tc>
        <w:tc>
          <w:tcPr>
            <w:tcW w:w="1548" w:type="dxa"/>
          </w:tcPr>
          <w:p w:rsidR="00D20797" w:rsidRPr="00D20797" w:rsidRDefault="00D20797" w:rsidP="00D20797">
            <w:pPr>
              <w:pStyle w:val="TableParagraph"/>
              <w:jc w:val="center"/>
              <w:rPr>
                <w:rFonts w:ascii="Times New Roman"/>
                <w:sz w:val="28"/>
                <w:szCs w:val="28"/>
              </w:rPr>
            </w:pPr>
            <w:r w:rsidRPr="00D20797">
              <w:rPr>
                <w:rFonts w:ascii="Times New Roman"/>
                <w:sz w:val="28"/>
                <w:szCs w:val="28"/>
              </w:rPr>
              <w:t>0</w:t>
            </w:r>
          </w:p>
        </w:tc>
        <w:tc>
          <w:tcPr>
            <w:tcW w:w="1692" w:type="dxa"/>
          </w:tcPr>
          <w:p w:rsidR="00D20797" w:rsidRPr="00D20797" w:rsidRDefault="00775A0D" w:rsidP="00D20797">
            <w:pPr>
              <w:pStyle w:val="TableParagraph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29</w:t>
            </w:r>
          </w:p>
        </w:tc>
        <w:tc>
          <w:tcPr>
            <w:tcW w:w="1890" w:type="dxa"/>
          </w:tcPr>
          <w:p w:rsidR="00D20797" w:rsidRPr="00D20797" w:rsidRDefault="00775A0D" w:rsidP="00D20797">
            <w:pPr>
              <w:pStyle w:val="TableParagraph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29</w:t>
            </w:r>
            <w:bookmarkStart w:id="0" w:name="_GoBack"/>
            <w:bookmarkEnd w:id="0"/>
          </w:p>
        </w:tc>
        <w:tc>
          <w:tcPr>
            <w:tcW w:w="1665" w:type="dxa"/>
          </w:tcPr>
          <w:p w:rsidR="00D20797" w:rsidRPr="00D20797" w:rsidRDefault="00D840A7" w:rsidP="00D20797">
            <w:pPr>
              <w:pStyle w:val="TableParagraph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0</w:t>
            </w:r>
          </w:p>
        </w:tc>
      </w:tr>
    </w:tbl>
    <w:p w:rsidR="00D20797" w:rsidRDefault="00D20797" w:rsidP="00D20797"/>
    <w:p w:rsidR="00D20797" w:rsidRDefault="00D20797" w:rsidP="00D20797"/>
    <w:p w:rsidR="00D20797" w:rsidRDefault="00D20797"/>
    <w:sectPr w:rsidR="00D207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97"/>
    <w:rsid w:val="0006134B"/>
    <w:rsid w:val="001E36F6"/>
    <w:rsid w:val="00280842"/>
    <w:rsid w:val="00631050"/>
    <w:rsid w:val="007219C1"/>
    <w:rsid w:val="00775A0D"/>
    <w:rsid w:val="008946C6"/>
    <w:rsid w:val="00A81900"/>
    <w:rsid w:val="00AD0332"/>
    <w:rsid w:val="00BB69DE"/>
    <w:rsid w:val="00C23DAA"/>
    <w:rsid w:val="00CF51AD"/>
    <w:rsid w:val="00D20797"/>
    <w:rsid w:val="00D840A7"/>
    <w:rsid w:val="00FA4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1E3FE"/>
  <w15:chartTrackingRefBased/>
  <w15:docId w15:val="{922E2314-89F9-4FBF-B467-47412C3CF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20797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2079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20797"/>
    <w:rPr>
      <w:rFonts w:ascii="Microsoft Sans Serif" w:eastAsia="Microsoft Sans Serif" w:hAnsi="Microsoft Sans Serif" w:cs="Microsoft Sans Serif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D207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nandini.mishra</dc:creator>
  <cp:keywords/>
  <dc:description/>
  <cp:lastModifiedBy>abhishek.agarwal</cp:lastModifiedBy>
  <cp:revision>13</cp:revision>
  <dcterms:created xsi:type="dcterms:W3CDTF">2025-03-04T04:55:00Z</dcterms:created>
  <dcterms:modified xsi:type="dcterms:W3CDTF">2026-01-06T04:59:00Z</dcterms:modified>
</cp:coreProperties>
</file>