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890" w:rsidRDefault="00BF0650">
      <w:pPr>
        <w:pStyle w:val="Title"/>
        <w:spacing w:before="63"/>
        <w:ind w:left="59"/>
        <w:rPr>
          <w:spacing w:val="-2"/>
          <w:u w:val="none"/>
        </w:rPr>
      </w:pPr>
      <w:r>
        <w:rPr>
          <w:u w:val="none"/>
        </w:rPr>
        <w:t>Investor</w:t>
      </w:r>
      <w:r>
        <w:rPr>
          <w:spacing w:val="-9"/>
          <w:u w:val="none"/>
        </w:rPr>
        <w:t xml:space="preserve"> </w:t>
      </w:r>
      <w:r>
        <w:rPr>
          <w:spacing w:val="-2"/>
          <w:u w:val="none"/>
        </w:rPr>
        <w:t>Charter</w:t>
      </w:r>
      <w:r w:rsidR="00750109">
        <w:rPr>
          <w:spacing w:val="-2"/>
          <w:u w:val="none"/>
        </w:rPr>
        <w:t>_Research Analyst</w:t>
      </w:r>
      <w:r w:rsidR="00542637">
        <w:rPr>
          <w:spacing w:val="-2"/>
          <w:u w:val="none"/>
        </w:rPr>
        <w:t>_</w:t>
      </w:r>
      <w:r w:rsidR="00542637" w:rsidRPr="00542637">
        <w:rPr>
          <w:spacing w:val="-2"/>
          <w:u w:val="none"/>
        </w:rPr>
        <w:t>INH000010335</w:t>
      </w:r>
    </w:p>
    <w:p w:rsidR="00542637" w:rsidRDefault="00542637">
      <w:pPr>
        <w:pStyle w:val="Title"/>
        <w:spacing w:before="63"/>
        <w:ind w:left="59"/>
        <w:rPr>
          <w:u w:val="none"/>
        </w:rPr>
      </w:pPr>
    </w:p>
    <w:p w:rsidR="00A17890" w:rsidRPr="00E32580" w:rsidRDefault="00BF0650">
      <w:pPr>
        <w:pStyle w:val="Title"/>
        <w:rPr>
          <w:sz w:val="28"/>
          <w:u w:val="none"/>
        </w:rPr>
      </w:pPr>
      <w:r w:rsidRPr="00E32580">
        <w:rPr>
          <w:sz w:val="28"/>
        </w:rPr>
        <w:t>Data</w:t>
      </w:r>
      <w:r w:rsidRPr="00E32580">
        <w:rPr>
          <w:spacing w:val="-7"/>
          <w:sz w:val="28"/>
        </w:rPr>
        <w:t xml:space="preserve"> </w:t>
      </w:r>
      <w:r w:rsidRPr="00E32580">
        <w:rPr>
          <w:sz w:val="28"/>
        </w:rPr>
        <w:t>for</w:t>
      </w:r>
      <w:r w:rsidRPr="00E32580">
        <w:rPr>
          <w:spacing w:val="-10"/>
          <w:sz w:val="28"/>
        </w:rPr>
        <w:t xml:space="preserve"> </w:t>
      </w:r>
      <w:r w:rsidRPr="00E32580">
        <w:rPr>
          <w:sz w:val="28"/>
        </w:rPr>
        <w:t>every</w:t>
      </w:r>
      <w:r w:rsidRPr="00E32580">
        <w:rPr>
          <w:spacing w:val="-12"/>
          <w:sz w:val="28"/>
        </w:rPr>
        <w:t xml:space="preserve"> </w:t>
      </w:r>
      <w:r w:rsidRPr="00E32580">
        <w:rPr>
          <w:sz w:val="28"/>
        </w:rPr>
        <w:t>month</w:t>
      </w:r>
      <w:r w:rsidRPr="00E32580">
        <w:rPr>
          <w:spacing w:val="-6"/>
          <w:sz w:val="28"/>
        </w:rPr>
        <w:t xml:space="preserve"> </w:t>
      </w:r>
      <w:r w:rsidRPr="00E32580">
        <w:rPr>
          <w:sz w:val="28"/>
        </w:rPr>
        <w:t>ending</w:t>
      </w:r>
      <w:r w:rsidRPr="00E32580">
        <w:rPr>
          <w:spacing w:val="-10"/>
          <w:sz w:val="28"/>
        </w:rPr>
        <w:t xml:space="preserve"> </w:t>
      </w:r>
      <w:r w:rsidRPr="00E32580">
        <w:rPr>
          <w:sz w:val="28"/>
        </w:rPr>
        <w:t>for</w:t>
      </w:r>
      <w:r w:rsidRPr="00E32580">
        <w:rPr>
          <w:spacing w:val="-16"/>
          <w:sz w:val="28"/>
        </w:rPr>
        <w:t xml:space="preserve"> </w:t>
      </w:r>
      <w:r w:rsidR="00E32580" w:rsidRPr="00E32580">
        <w:rPr>
          <w:spacing w:val="-16"/>
          <w:sz w:val="28"/>
        </w:rPr>
        <w:t>Dec</w:t>
      </w:r>
      <w:r w:rsidR="0018440D" w:rsidRPr="00E32580">
        <w:rPr>
          <w:sz w:val="28"/>
        </w:rPr>
        <w:t>ember</w:t>
      </w:r>
      <w:r w:rsidRPr="00E32580">
        <w:rPr>
          <w:spacing w:val="-7"/>
          <w:sz w:val="28"/>
        </w:rPr>
        <w:t xml:space="preserve"> </w:t>
      </w:r>
      <w:r w:rsidRPr="00E32580">
        <w:rPr>
          <w:spacing w:val="-4"/>
          <w:sz w:val="28"/>
        </w:rPr>
        <w:t>2025</w:t>
      </w:r>
    </w:p>
    <w:p w:rsidR="00A17890" w:rsidRDefault="00A17890">
      <w:pPr>
        <w:pStyle w:val="BodyText"/>
        <w:spacing w:before="99"/>
        <w:rPr>
          <w:sz w:val="20"/>
          <w:u w:val="none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"/>
        <w:gridCol w:w="1720"/>
        <w:gridCol w:w="918"/>
        <w:gridCol w:w="850"/>
        <w:gridCol w:w="1185"/>
        <w:gridCol w:w="1585"/>
        <w:gridCol w:w="926"/>
        <w:gridCol w:w="1013"/>
        <w:gridCol w:w="1294"/>
      </w:tblGrid>
      <w:tr w:rsidR="00A17890" w:rsidTr="00E32580">
        <w:trPr>
          <w:trHeight w:val="2027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34" w:line="276" w:lineRule="auto"/>
              <w:ind w:left="110" w:right="19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21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Receive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d </w:t>
            </w:r>
            <w:r>
              <w:rPr>
                <w:b/>
                <w:spacing w:val="-4"/>
                <w:sz w:val="24"/>
              </w:rPr>
              <w:t>from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before="34" w:line="273" w:lineRule="auto"/>
              <w:ind w:left="114" w:right="7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Carrie </w:t>
            </w:r>
            <w:r>
              <w:rPr>
                <w:b/>
                <w:spacing w:val="-10"/>
                <w:sz w:val="24"/>
              </w:rPr>
              <w:t xml:space="preserve">d </w:t>
            </w:r>
            <w:proofErr w:type="spellStart"/>
            <w:r>
              <w:rPr>
                <w:b/>
                <w:spacing w:val="-2"/>
                <w:sz w:val="24"/>
              </w:rPr>
              <w:t>forwar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from </w:t>
            </w:r>
            <w:proofErr w:type="spellStart"/>
            <w:r>
              <w:rPr>
                <w:b/>
                <w:spacing w:val="-2"/>
                <w:sz w:val="24"/>
              </w:rPr>
              <w:t>previo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us</w:t>
            </w:r>
          </w:p>
          <w:p w:rsidR="00A17890" w:rsidRDefault="00BF0650">
            <w:pPr>
              <w:pStyle w:val="TableParagraph"/>
              <w:spacing w:before="4" w:line="263" w:lineRule="exact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75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Recei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ve</w:t>
            </w:r>
            <w:proofErr w:type="spellEnd"/>
            <w:r>
              <w:rPr>
                <w:b/>
                <w:sz w:val="24"/>
              </w:rPr>
              <w:t xml:space="preserve"> d </w:t>
            </w:r>
            <w:proofErr w:type="spellStart"/>
            <w:r>
              <w:rPr>
                <w:b/>
                <w:spacing w:val="-4"/>
                <w:sz w:val="24"/>
              </w:rPr>
              <w:t>duri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ng </w:t>
            </w:r>
            <w:r>
              <w:rPr>
                <w:b/>
                <w:spacing w:val="-4"/>
                <w:sz w:val="24"/>
              </w:rPr>
              <w:t xml:space="preserve">the </w:t>
            </w:r>
            <w:proofErr w:type="spellStart"/>
            <w:r>
              <w:rPr>
                <w:b/>
                <w:spacing w:val="-6"/>
                <w:sz w:val="24"/>
              </w:rPr>
              <w:t>mo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nth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before="34" w:line="276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Pending</w:t>
            </w:r>
          </w:p>
        </w:tc>
        <w:tc>
          <w:tcPr>
            <w:tcW w:w="1585" w:type="dxa"/>
          </w:tcPr>
          <w:p w:rsidR="00A17890" w:rsidRDefault="00676054">
            <w:pPr>
              <w:pStyle w:val="TableParagraph"/>
              <w:spacing w:before="34" w:line="276" w:lineRule="auto"/>
              <w:ind w:left="110" w:right="4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Resolv</w:t>
            </w:r>
            <w:r>
              <w:rPr>
                <w:b/>
                <w:sz w:val="24"/>
              </w:rPr>
              <w:t>e</w:t>
            </w:r>
            <w:r w:rsidR="00BF0650">
              <w:rPr>
                <w:b/>
                <w:sz w:val="24"/>
              </w:rPr>
              <w:t>d*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before="34" w:line="276" w:lineRule="auto"/>
              <w:ind w:left="110" w:righ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Pending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at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end of the month**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136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Average </w:t>
            </w:r>
            <w:proofErr w:type="spellStart"/>
            <w:r>
              <w:rPr>
                <w:b/>
                <w:spacing w:val="-2"/>
                <w:sz w:val="24"/>
              </w:rPr>
              <w:t>Resoluti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time^ (in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days)</w:t>
            </w:r>
          </w:p>
        </w:tc>
      </w:tr>
      <w:tr w:rsidR="00A17890" w:rsidTr="00E32580">
        <w:trPr>
          <w:trHeight w:val="2420"/>
        </w:trPr>
        <w:tc>
          <w:tcPr>
            <w:tcW w:w="509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720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18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185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26" w:type="dxa"/>
          </w:tcPr>
          <w:p w:rsidR="00A17890" w:rsidRDefault="00BF0650">
            <w:pPr>
              <w:pStyle w:val="TableParagraph"/>
              <w:spacing w:before="38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</w:t>
            </w:r>
          </w:p>
          <w:p w:rsidR="00A17890" w:rsidRDefault="00BF0650">
            <w:pPr>
              <w:pStyle w:val="TableParagraph"/>
              <w:spacing w:before="60" w:line="256" w:lineRule="auto"/>
              <w:ind w:left="110" w:right="227" w:hanging="1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for less than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4"/>
                <w:sz w:val="24"/>
              </w:rPr>
              <w:t>months</w:t>
            </w:r>
          </w:p>
        </w:tc>
        <w:tc>
          <w:tcPr>
            <w:tcW w:w="1012" w:type="dxa"/>
          </w:tcPr>
          <w:p w:rsidR="00A17890" w:rsidRDefault="00BF0650">
            <w:pPr>
              <w:pStyle w:val="TableParagraph"/>
              <w:spacing w:before="38" w:line="273" w:lineRule="auto"/>
              <w:ind w:left="101" w:right="9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 for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more </w:t>
            </w:r>
            <w:r>
              <w:rPr>
                <w:b/>
                <w:spacing w:val="-4"/>
                <w:sz w:val="24"/>
              </w:rPr>
              <w:t xml:space="preserve">than </w:t>
            </w:r>
            <w:r>
              <w:rPr>
                <w:b/>
                <w:spacing w:val="-2"/>
                <w:sz w:val="24"/>
              </w:rPr>
              <w:t>3moths</w:t>
            </w:r>
          </w:p>
        </w:tc>
        <w:tc>
          <w:tcPr>
            <w:tcW w:w="1294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</w:tr>
      <w:tr w:rsidR="00A17890" w:rsidTr="00E32580">
        <w:trPr>
          <w:trHeight w:val="329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34"/>
              <w:ind w:left="19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34"/>
              <w:ind w:left="74" w:righ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585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before="34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A17890" w:rsidTr="00E32580">
        <w:trPr>
          <w:trHeight w:val="885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42" w:line="264" w:lineRule="auto"/>
              <w:ind w:left="297" w:right="124" w:hanging="1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Directly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from Investors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line="244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line="244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85" w:type="dxa"/>
          </w:tcPr>
          <w:p w:rsidR="00A17890" w:rsidRDefault="00BF0650">
            <w:pPr>
              <w:pStyle w:val="TableParagraph"/>
              <w:spacing w:line="244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line="244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E32580">
        <w:trPr>
          <w:trHeight w:val="894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47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SEBI</w:t>
            </w:r>
          </w:p>
          <w:p w:rsidR="00A17890" w:rsidRDefault="00BF0650">
            <w:pPr>
              <w:pStyle w:val="TableParagraph"/>
              <w:spacing w:before="12" w:line="300" w:lineRule="atLeast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(SCORE</w:t>
            </w:r>
            <w:r>
              <w:rPr>
                <w:rFonts w:ascii="Microsoft Sans Serif"/>
                <w:spacing w:val="-16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 xml:space="preserve">S </w:t>
            </w:r>
            <w:r>
              <w:rPr>
                <w:rFonts w:ascii="Microsoft Sans Serif"/>
                <w:spacing w:val="-4"/>
                <w:sz w:val="24"/>
              </w:rPr>
              <w:t>2.0)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85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E32580">
        <w:trPr>
          <w:trHeight w:val="894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42" w:line="283" w:lineRule="auto"/>
              <w:ind w:left="177" w:right="211" w:firstLine="2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Stock Exchanges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85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E32580">
        <w:trPr>
          <w:trHeight w:val="894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47" w:line="280" w:lineRule="auto"/>
              <w:ind w:left="162" w:right="211" w:firstLine="374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Other Sources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(if</w:t>
            </w:r>
          </w:p>
          <w:p w:rsidR="00A17890" w:rsidRDefault="00BF0650">
            <w:pPr>
              <w:pStyle w:val="TableParagraph"/>
              <w:spacing w:line="265" w:lineRule="exact"/>
              <w:ind w:left="498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any)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85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E32580">
        <w:trPr>
          <w:trHeight w:val="612"/>
        </w:trPr>
        <w:tc>
          <w:tcPr>
            <w:tcW w:w="509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  <w:tc>
          <w:tcPr>
            <w:tcW w:w="1720" w:type="dxa"/>
          </w:tcPr>
          <w:p w:rsidR="00A17890" w:rsidRDefault="00BF0650">
            <w:pPr>
              <w:pStyle w:val="TableParagraph"/>
              <w:spacing w:before="4" w:line="310" w:lineRule="atLeast"/>
              <w:ind w:left="364" w:right="600" w:hanging="72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 xml:space="preserve">Grand </w:t>
            </w:r>
            <w:r>
              <w:rPr>
                <w:rFonts w:ascii="Microsoft Sans Serif"/>
                <w:spacing w:val="-2"/>
                <w:sz w:val="24"/>
              </w:rPr>
              <w:t>Total</w:t>
            </w:r>
          </w:p>
        </w:tc>
        <w:tc>
          <w:tcPr>
            <w:tcW w:w="918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50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85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85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9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4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</w:tbl>
    <w:p w:rsidR="00A17890" w:rsidRDefault="00A17890">
      <w:pPr>
        <w:pStyle w:val="TableParagraph"/>
        <w:spacing w:line="249" w:lineRule="exact"/>
        <w:rPr>
          <w:rFonts w:ascii="Times New Roman"/>
        </w:rPr>
        <w:sectPr w:rsidR="00A17890">
          <w:type w:val="continuous"/>
          <w:pgSz w:w="11910" w:h="16840"/>
          <w:pgMar w:top="1820" w:right="425" w:bottom="280" w:left="1559" w:header="720" w:footer="720" w:gutter="0"/>
          <w:cols w:space="720"/>
        </w:sectPr>
      </w:pPr>
    </w:p>
    <w:p w:rsidR="00A17890" w:rsidRDefault="00A17890">
      <w:pPr>
        <w:pStyle w:val="BodyText"/>
        <w:rPr>
          <w:sz w:val="17"/>
        </w:rPr>
        <w:sectPr w:rsidR="00A17890">
          <w:pgSz w:w="12240" w:h="15840"/>
          <w:pgMar w:top="1820" w:right="1700" w:bottom="280" w:left="1700" w:header="720" w:footer="720" w:gutter="0"/>
          <w:cols w:space="720"/>
        </w:sectPr>
      </w:pPr>
    </w:p>
    <w:p w:rsidR="00A17890" w:rsidRDefault="00BF0650" w:rsidP="00E32580">
      <w:pPr>
        <w:pStyle w:val="TableParagraph"/>
        <w:spacing w:before="40"/>
        <w:ind w:left="110"/>
        <w:jc w:val="left"/>
        <w:rPr>
          <w:b/>
          <w:spacing w:val="-2"/>
          <w:sz w:val="31"/>
        </w:rPr>
      </w:pPr>
      <w:r w:rsidRPr="00E32580">
        <w:rPr>
          <w:b/>
          <w:spacing w:val="-2"/>
          <w:sz w:val="31"/>
        </w:rPr>
        <w:lastRenderedPageBreak/>
        <w:t>Trend of monthly disposal of complaints</w:t>
      </w:r>
    </w:p>
    <w:p w:rsidR="00E32580" w:rsidRPr="00E32580" w:rsidRDefault="00E32580" w:rsidP="00E32580">
      <w:pPr>
        <w:pStyle w:val="TableParagraph"/>
        <w:spacing w:before="40"/>
        <w:ind w:left="110"/>
        <w:jc w:val="left"/>
        <w:rPr>
          <w:b/>
          <w:spacing w:val="-2"/>
          <w:sz w:val="31"/>
        </w:rPr>
      </w:pPr>
    </w:p>
    <w:tbl>
      <w:tblPr>
        <w:tblpPr w:leftFromText="180" w:rightFromText="180" w:vertAnchor="text" w:horzAnchor="page" w:tblpX="946" w:tblpY="91"/>
        <w:tblW w:w="10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4"/>
        <w:gridCol w:w="2908"/>
        <w:gridCol w:w="1666"/>
        <w:gridCol w:w="1685"/>
        <w:gridCol w:w="1674"/>
        <w:gridCol w:w="1566"/>
      </w:tblGrid>
      <w:tr w:rsidR="00E32580" w:rsidTr="00E32580">
        <w:trPr>
          <w:trHeight w:val="2191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40"/>
              <w:ind w:left="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SN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before="40"/>
              <w:ind w:left="110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before="40" w:line="261" w:lineRule="auto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 xml:space="preserve">Carried forward </w:t>
            </w:r>
            <w:r>
              <w:rPr>
                <w:b/>
                <w:spacing w:val="-4"/>
                <w:sz w:val="31"/>
              </w:rPr>
              <w:t xml:space="preserve">from </w:t>
            </w:r>
            <w:r>
              <w:rPr>
                <w:b/>
                <w:spacing w:val="-2"/>
                <w:sz w:val="31"/>
              </w:rPr>
              <w:t>previous</w:t>
            </w:r>
          </w:p>
          <w:p w:rsidR="00E32580" w:rsidRDefault="00E32580" w:rsidP="00E32580">
            <w:pPr>
              <w:pStyle w:val="TableParagraph"/>
              <w:spacing w:line="353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before="40"/>
              <w:ind w:left="90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Received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before="40" w:line="356" w:lineRule="exact"/>
              <w:ind w:left="109" w:right="-15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Resolved</w:t>
            </w:r>
          </w:p>
          <w:p w:rsidR="00E32580" w:rsidRDefault="00E32580" w:rsidP="00E3258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*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before="40"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Pending</w:t>
            </w:r>
          </w:p>
          <w:p w:rsidR="00E32580" w:rsidRDefault="00E32580" w:rsidP="00E3258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**</w:t>
            </w:r>
          </w:p>
        </w:tc>
      </w:tr>
      <w:tr w:rsidR="00E32580" w:rsidTr="00E32580">
        <w:trPr>
          <w:trHeight w:val="444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35" w:line="347" w:lineRule="exact"/>
              <w:ind w:left="115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1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before="35" w:line="347" w:lineRule="exact"/>
              <w:ind w:left="14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2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before="35" w:line="347" w:lineRule="exact"/>
              <w:ind w:left="33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3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4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5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6</w:t>
            </w:r>
          </w:p>
        </w:tc>
      </w:tr>
      <w:tr w:rsidR="00E32580" w:rsidTr="00E32580">
        <w:trPr>
          <w:trHeight w:val="434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1.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April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38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2.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May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3.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June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38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50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4.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July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38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5.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August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4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50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6.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September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34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7.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October 2024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546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8.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November 2024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4"/>
        </w:trPr>
        <w:tc>
          <w:tcPr>
            <w:tcW w:w="734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9.</w:t>
            </w:r>
          </w:p>
        </w:tc>
        <w:tc>
          <w:tcPr>
            <w:tcW w:w="2908" w:type="dxa"/>
            <w:tcBorders>
              <w:top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December 2024</w:t>
            </w:r>
          </w:p>
        </w:tc>
        <w:tc>
          <w:tcPr>
            <w:tcW w:w="1666" w:type="dxa"/>
            <w:tcBorders>
              <w:top w:val="single" w:sz="2" w:space="0" w:color="000000"/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4"/>
        </w:trPr>
        <w:tc>
          <w:tcPr>
            <w:tcW w:w="734" w:type="dxa"/>
          </w:tcPr>
          <w:p w:rsidR="00E32580" w:rsidRDefault="00E32580" w:rsidP="00E32580">
            <w:pPr>
              <w:pStyle w:val="TableParagraph"/>
              <w:spacing w:line="350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10.</w:t>
            </w:r>
          </w:p>
        </w:tc>
        <w:tc>
          <w:tcPr>
            <w:tcW w:w="2908" w:type="dxa"/>
            <w:tcBorders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January 2025</w:t>
            </w:r>
          </w:p>
        </w:tc>
        <w:tc>
          <w:tcPr>
            <w:tcW w:w="1666" w:type="dxa"/>
            <w:tcBorders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</w:tcPr>
          <w:p w:rsidR="00E32580" w:rsidRDefault="00E32580" w:rsidP="00E32580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</w:tcPr>
          <w:p w:rsidR="00E32580" w:rsidRDefault="00E32580" w:rsidP="00E3258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11.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February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12.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March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13.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April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14.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May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15.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June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tabs>
                <w:tab w:val="left" w:pos="270"/>
                <w:tab w:val="center" w:pos="837"/>
              </w:tabs>
              <w:spacing w:line="345" w:lineRule="exact"/>
              <w:ind w:left="33" w:right="17"/>
              <w:jc w:val="left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ab/>
            </w:r>
            <w:bookmarkStart w:id="0" w:name="_GoBack"/>
            <w:bookmarkEnd w:id="0"/>
            <w:r>
              <w:rPr>
                <w:rFonts w:ascii="Times New Roman"/>
                <w:spacing w:val="-10"/>
                <w:sz w:val="31"/>
              </w:rPr>
              <w:tab/>
            </w: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16.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July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17.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August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18.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September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19.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October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20.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November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0"/>
        </w:trPr>
        <w:tc>
          <w:tcPr>
            <w:tcW w:w="73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21.</w:t>
            </w:r>
          </w:p>
        </w:tc>
        <w:tc>
          <w:tcPr>
            <w:tcW w:w="2908" w:type="dxa"/>
            <w:tcBorders>
              <w:bottom w:val="single" w:sz="2" w:space="0" w:color="000000"/>
              <w:right w:val="single" w:sz="2" w:space="0" w:color="000000"/>
            </w:tcBorders>
          </w:tcPr>
          <w:p w:rsidR="00E32580" w:rsidRPr="00E32580" w:rsidRDefault="00E32580" w:rsidP="00E32580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E32580">
              <w:rPr>
                <w:rFonts w:ascii="Microsoft Sans Serif"/>
                <w:sz w:val="28"/>
                <w:szCs w:val="28"/>
              </w:rPr>
              <w:t>December 2025</w:t>
            </w:r>
          </w:p>
        </w:tc>
        <w:tc>
          <w:tcPr>
            <w:tcW w:w="1666" w:type="dxa"/>
            <w:tcBorders>
              <w:left w:val="single" w:sz="2" w:space="0" w:color="000000"/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74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E32580" w:rsidTr="00E32580">
        <w:trPr>
          <w:trHeight w:val="444"/>
        </w:trPr>
        <w:tc>
          <w:tcPr>
            <w:tcW w:w="734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ind w:lef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908" w:type="dxa"/>
            <w:tcBorders>
              <w:top w:val="single" w:sz="2" w:space="0" w:color="000000"/>
              <w:righ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before="55" w:line="328" w:lineRule="exact"/>
              <w:ind w:left="570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Grand</w:t>
            </w:r>
            <w:r>
              <w:rPr>
                <w:rFonts w:ascii="Microsoft Sans Serif"/>
                <w:spacing w:val="-2"/>
                <w:sz w:val="31"/>
              </w:rPr>
              <w:t xml:space="preserve"> total</w:t>
            </w:r>
          </w:p>
        </w:tc>
        <w:tc>
          <w:tcPr>
            <w:tcW w:w="1666" w:type="dxa"/>
            <w:tcBorders>
              <w:top w:val="single" w:sz="2" w:space="0" w:color="000000"/>
              <w:left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85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674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566" w:type="dxa"/>
            <w:tcBorders>
              <w:top w:val="single" w:sz="2" w:space="0" w:color="000000"/>
            </w:tcBorders>
          </w:tcPr>
          <w:p w:rsidR="00E32580" w:rsidRDefault="00E32580" w:rsidP="00E3258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</w:tbl>
    <w:p w:rsidR="00A17890" w:rsidRDefault="00A17890">
      <w:pPr>
        <w:pStyle w:val="TableParagraph"/>
        <w:spacing w:line="355" w:lineRule="exact"/>
        <w:rPr>
          <w:rFonts w:ascii="Times New Roman"/>
          <w:sz w:val="31"/>
        </w:rPr>
        <w:sectPr w:rsidR="00A17890">
          <w:pgSz w:w="11900" w:h="16840"/>
          <w:pgMar w:top="1940" w:right="992" w:bottom="280" w:left="1700" w:header="720" w:footer="720" w:gutter="0"/>
          <w:cols w:space="720"/>
        </w:sectPr>
      </w:pPr>
    </w:p>
    <w:p w:rsidR="00A17890" w:rsidRDefault="00A17890">
      <w:pPr>
        <w:pStyle w:val="BodyText"/>
        <w:spacing w:before="149"/>
        <w:rPr>
          <w:u w:val="none"/>
        </w:rPr>
      </w:pPr>
    </w:p>
    <w:p w:rsidR="00A17890" w:rsidRPr="00E32580" w:rsidRDefault="00BF0650">
      <w:pPr>
        <w:pStyle w:val="BodyText"/>
        <w:ind w:left="23"/>
        <w:rPr>
          <w:sz w:val="28"/>
          <w:szCs w:val="28"/>
          <w:u w:val="none"/>
        </w:rPr>
      </w:pPr>
      <w:r w:rsidRPr="00E32580">
        <w:rPr>
          <w:sz w:val="28"/>
          <w:szCs w:val="28"/>
        </w:rPr>
        <w:t>Trend</w:t>
      </w:r>
      <w:r w:rsidRPr="00E32580">
        <w:rPr>
          <w:spacing w:val="1"/>
          <w:sz w:val="28"/>
          <w:szCs w:val="28"/>
        </w:rPr>
        <w:t xml:space="preserve"> </w:t>
      </w:r>
      <w:r w:rsidRPr="00E32580">
        <w:rPr>
          <w:sz w:val="28"/>
          <w:szCs w:val="28"/>
        </w:rPr>
        <w:t>of</w:t>
      </w:r>
      <w:r w:rsidRPr="00E32580">
        <w:rPr>
          <w:spacing w:val="3"/>
          <w:sz w:val="28"/>
          <w:szCs w:val="28"/>
        </w:rPr>
        <w:t xml:space="preserve"> </w:t>
      </w:r>
      <w:r w:rsidRPr="00E32580">
        <w:rPr>
          <w:sz w:val="28"/>
          <w:szCs w:val="28"/>
        </w:rPr>
        <w:t>annual</w:t>
      </w:r>
      <w:r w:rsidRPr="00E32580">
        <w:rPr>
          <w:spacing w:val="-3"/>
          <w:sz w:val="28"/>
          <w:szCs w:val="28"/>
        </w:rPr>
        <w:t xml:space="preserve"> </w:t>
      </w:r>
      <w:r w:rsidRPr="00E32580">
        <w:rPr>
          <w:sz w:val="28"/>
          <w:szCs w:val="28"/>
        </w:rPr>
        <w:t>disposal</w:t>
      </w:r>
      <w:r w:rsidRPr="00E32580">
        <w:rPr>
          <w:spacing w:val="2"/>
          <w:sz w:val="28"/>
          <w:szCs w:val="28"/>
        </w:rPr>
        <w:t xml:space="preserve"> </w:t>
      </w:r>
      <w:r w:rsidRPr="00E32580">
        <w:rPr>
          <w:sz w:val="28"/>
          <w:szCs w:val="28"/>
        </w:rPr>
        <w:t>of</w:t>
      </w:r>
      <w:r w:rsidRPr="00E32580">
        <w:rPr>
          <w:spacing w:val="-2"/>
          <w:sz w:val="28"/>
          <w:szCs w:val="28"/>
        </w:rPr>
        <w:t xml:space="preserve"> complaints</w:t>
      </w:r>
    </w:p>
    <w:p w:rsidR="00A17890" w:rsidRDefault="00A17890">
      <w:pPr>
        <w:pStyle w:val="BodyText"/>
        <w:spacing w:before="91"/>
        <w:rPr>
          <w:sz w:val="20"/>
          <w:u w:val="none"/>
        </w:rPr>
      </w:pPr>
    </w:p>
    <w:tbl>
      <w:tblPr>
        <w:tblW w:w="9525" w:type="dxa"/>
        <w:tblInd w:w="-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709"/>
        <w:gridCol w:w="1760"/>
        <w:gridCol w:w="1724"/>
        <w:gridCol w:w="1927"/>
        <w:gridCol w:w="1696"/>
      </w:tblGrid>
      <w:tr w:rsidR="00A17890" w:rsidTr="00E32580">
        <w:trPr>
          <w:trHeight w:val="1440"/>
        </w:trPr>
        <w:tc>
          <w:tcPr>
            <w:tcW w:w="709" w:type="dxa"/>
          </w:tcPr>
          <w:p w:rsidR="00A17890" w:rsidRDefault="00BF0650">
            <w:pPr>
              <w:pStyle w:val="TableParagraph"/>
              <w:spacing w:before="44"/>
              <w:ind w:left="0" w:right="176"/>
              <w:jc w:val="right"/>
              <w:rPr>
                <w:b/>
                <w:sz w:val="27"/>
              </w:rPr>
            </w:pPr>
            <w:r>
              <w:rPr>
                <w:b/>
                <w:spacing w:val="-5"/>
                <w:sz w:val="27"/>
              </w:rPr>
              <w:t>SN</w:t>
            </w:r>
          </w:p>
        </w:tc>
        <w:tc>
          <w:tcPr>
            <w:tcW w:w="1709" w:type="dxa"/>
          </w:tcPr>
          <w:p w:rsidR="00A17890" w:rsidRDefault="00BF0650">
            <w:pPr>
              <w:pStyle w:val="TableParagraph"/>
              <w:spacing w:before="44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760" w:type="dxa"/>
          </w:tcPr>
          <w:p w:rsidR="00A17890" w:rsidRDefault="00BF0650">
            <w:pPr>
              <w:pStyle w:val="TableParagraph"/>
              <w:spacing w:before="35" w:line="310" w:lineRule="atLeast"/>
              <w:ind w:left="110" w:right="19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Carried forward </w:t>
            </w:r>
            <w:r>
              <w:rPr>
                <w:b/>
                <w:spacing w:val="-4"/>
                <w:sz w:val="27"/>
              </w:rPr>
              <w:t xml:space="preserve">from </w:t>
            </w:r>
            <w:r>
              <w:rPr>
                <w:b/>
                <w:spacing w:val="-2"/>
                <w:sz w:val="27"/>
              </w:rPr>
              <w:t xml:space="preserve">previous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724" w:type="dxa"/>
          </w:tcPr>
          <w:p w:rsidR="00A17890" w:rsidRDefault="00BF0650">
            <w:pPr>
              <w:pStyle w:val="TableParagraph"/>
              <w:spacing w:before="39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16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927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15" w:right="366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-19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96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20" w:right="7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Pending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at the end of the year</w:t>
            </w:r>
          </w:p>
        </w:tc>
      </w:tr>
      <w:tr w:rsidR="00A17890" w:rsidTr="00E32580">
        <w:trPr>
          <w:trHeight w:val="352"/>
        </w:trPr>
        <w:tc>
          <w:tcPr>
            <w:tcW w:w="709" w:type="dxa"/>
          </w:tcPr>
          <w:p w:rsidR="00A17890" w:rsidRDefault="00ED74E8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z w:val="27"/>
              </w:rPr>
              <w:t>1</w:t>
            </w:r>
          </w:p>
        </w:tc>
        <w:tc>
          <w:tcPr>
            <w:tcW w:w="1709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2022-</w:t>
            </w:r>
            <w:r>
              <w:rPr>
                <w:rFonts w:ascii="Microsoft Sans Serif"/>
                <w:spacing w:val="-5"/>
                <w:sz w:val="27"/>
              </w:rPr>
              <w:t>23</w:t>
            </w:r>
          </w:p>
        </w:tc>
        <w:tc>
          <w:tcPr>
            <w:tcW w:w="1760" w:type="dxa"/>
          </w:tcPr>
          <w:p w:rsidR="00A17890" w:rsidRDefault="00BF0650">
            <w:pPr>
              <w:pStyle w:val="TableParagraph"/>
              <w:spacing w:before="3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724" w:type="dxa"/>
          </w:tcPr>
          <w:p w:rsidR="00A17890" w:rsidRDefault="00ED74E8">
            <w:pPr>
              <w:pStyle w:val="TableParagraph"/>
              <w:spacing w:before="3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927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before="3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696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E32580">
        <w:trPr>
          <w:trHeight w:val="360"/>
        </w:trPr>
        <w:tc>
          <w:tcPr>
            <w:tcW w:w="709" w:type="dxa"/>
          </w:tcPr>
          <w:p w:rsidR="00A17890" w:rsidRDefault="00ED74E8">
            <w:pPr>
              <w:pStyle w:val="TableParagraph"/>
              <w:spacing w:before="5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z w:val="27"/>
              </w:rPr>
              <w:t>2</w:t>
            </w:r>
          </w:p>
        </w:tc>
        <w:tc>
          <w:tcPr>
            <w:tcW w:w="1709" w:type="dxa"/>
          </w:tcPr>
          <w:p w:rsidR="00A17890" w:rsidRDefault="00BF0650">
            <w:pPr>
              <w:pStyle w:val="TableParagraph"/>
              <w:spacing w:before="5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2023-</w:t>
            </w:r>
            <w:r>
              <w:rPr>
                <w:rFonts w:ascii="Microsoft Sans Serif"/>
                <w:spacing w:val="-5"/>
                <w:sz w:val="27"/>
              </w:rPr>
              <w:t>24</w:t>
            </w:r>
          </w:p>
        </w:tc>
        <w:tc>
          <w:tcPr>
            <w:tcW w:w="1760" w:type="dxa"/>
          </w:tcPr>
          <w:p w:rsidR="00A17890" w:rsidRDefault="00BF0650">
            <w:pPr>
              <w:pStyle w:val="TableParagraph"/>
              <w:spacing w:before="4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724" w:type="dxa"/>
          </w:tcPr>
          <w:p w:rsidR="00A17890" w:rsidRDefault="00ED74E8">
            <w:pPr>
              <w:pStyle w:val="TableParagraph"/>
              <w:spacing w:before="4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927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before="4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696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E32580">
        <w:trPr>
          <w:trHeight w:val="355"/>
        </w:trPr>
        <w:tc>
          <w:tcPr>
            <w:tcW w:w="709" w:type="dxa"/>
          </w:tcPr>
          <w:p w:rsidR="00A17890" w:rsidRDefault="00ED74E8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z w:val="27"/>
              </w:rPr>
              <w:t>3</w:t>
            </w:r>
          </w:p>
        </w:tc>
        <w:tc>
          <w:tcPr>
            <w:tcW w:w="1709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2024-</w:t>
            </w:r>
            <w:r>
              <w:rPr>
                <w:rFonts w:ascii="Microsoft Sans Serif"/>
                <w:spacing w:val="-5"/>
                <w:sz w:val="27"/>
              </w:rPr>
              <w:t>25</w:t>
            </w:r>
          </w:p>
        </w:tc>
        <w:tc>
          <w:tcPr>
            <w:tcW w:w="1760" w:type="dxa"/>
          </w:tcPr>
          <w:p w:rsidR="00A17890" w:rsidRDefault="00BF0650">
            <w:pPr>
              <w:pStyle w:val="TableParagraph"/>
              <w:spacing w:before="2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724" w:type="dxa"/>
          </w:tcPr>
          <w:p w:rsidR="00A17890" w:rsidRDefault="00ED74E8">
            <w:pPr>
              <w:pStyle w:val="TableParagraph"/>
              <w:spacing w:before="2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927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before="2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696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2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7D6655" w:rsidTr="00E32580">
        <w:trPr>
          <w:trHeight w:val="355"/>
        </w:trPr>
        <w:tc>
          <w:tcPr>
            <w:tcW w:w="709" w:type="dxa"/>
          </w:tcPr>
          <w:p w:rsidR="007D6655" w:rsidRDefault="00ED74E8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pacing w:val="-10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4</w:t>
            </w:r>
          </w:p>
        </w:tc>
        <w:tc>
          <w:tcPr>
            <w:tcW w:w="1709" w:type="dxa"/>
          </w:tcPr>
          <w:p w:rsidR="007D6655" w:rsidRDefault="007D6655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pacing w:val="-2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2025-26</w:t>
            </w:r>
          </w:p>
        </w:tc>
        <w:tc>
          <w:tcPr>
            <w:tcW w:w="1760" w:type="dxa"/>
          </w:tcPr>
          <w:p w:rsidR="007D6655" w:rsidRDefault="007D6655">
            <w:pPr>
              <w:pStyle w:val="TableParagraph"/>
              <w:spacing w:before="2"/>
              <w:ind w:left="12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724" w:type="dxa"/>
          </w:tcPr>
          <w:p w:rsidR="007D6655" w:rsidRDefault="00ED74E8">
            <w:pPr>
              <w:pStyle w:val="TableParagraph"/>
              <w:spacing w:before="2"/>
              <w:ind w:left="10" w:right="3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927" w:type="dxa"/>
            <w:tcBorders>
              <w:right w:val="single" w:sz="2" w:space="0" w:color="000000"/>
            </w:tcBorders>
          </w:tcPr>
          <w:p w:rsidR="007D6655" w:rsidRDefault="00ED74E8">
            <w:pPr>
              <w:pStyle w:val="TableParagraph"/>
              <w:spacing w:before="2"/>
              <w:ind w:left="12" w:right="8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696" w:type="dxa"/>
            <w:tcBorders>
              <w:left w:val="single" w:sz="2" w:space="0" w:color="000000"/>
            </w:tcBorders>
          </w:tcPr>
          <w:p w:rsidR="007D6655" w:rsidRDefault="007D6655">
            <w:pPr>
              <w:pStyle w:val="TableParagraph"/>
              <w:spacing w:before="2"/>
              <w:ind w:left="13" w:right="7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E32580">
        <w:trPr>
          <w:trHeight w:val="601"/>
        </w:trPr>
        <w:tc>
          <w:tcPr>
            <w:tcW w:w="709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09" w:type="dxa"/>
          </w:tcPr>
          <w:p w:rsidR="00A17890" w:rsidRDefault="00BF0650">
            <w:pPr>
              <w:pStyle w:val="TableParagraph"/>
              <w:spacing w:before="30" w:line="310" w:lineRule="atLeast"/>
              <w:ind w:left="546" w:right="347" w:hanging="77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Grand Total</w:t>
            </w:r>
          </w:p>
        </w:tc>
        <w:tc>
          <w:tcPr>
            <w:tcW w:w="1760" w:type="dxa"/>
          </w:tcPr>
          <w:p w:rsidR="00A17890" w:rsidRDefault="00BF0650">
            <w:pPr>
              <w:pStyle w:val="TableParagraph"/>
              <w:spacing w:line="303" w:lineRule="exact"/>
              <w:ind w:left="12" w:right="2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  <w:tc>
          <w:tcPr>
            <w:tcW w:w="1724" w:type="dxa"/>
          </w:tcPr>
          <w:p w:rsidR="00A17890" w:rsidRDefault="00ED74E8">
            <w:pPr>
              <w:pStyle w:val="TableParagraph"/>
              <w:spacing w:line="303" w:lineRule="exact"/>
              <w:ind w:left="10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0</w:t>
            </w:r>
          </w:p>
        </w:tc>
        <w:tc>
          <w:tcPr>
            <w:tcW w:w="1927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line="303" w:lineRule="exact"/>
              <w:ind w:left="12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0</w:t>
            </w:r>
          </w:p>
        </w:tc>
        <w:tc>
          <w:tcPr>
            <w:tcW w:w="1696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03" w:lineRule="exact"/>
              <w:ind w:left="13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</w:tr>
    </w:tbl>
    <w:p w:rsidR="00D15F41" w:rsidRDefault="00D15F41"/>
    <w:sectPr w:rsidR="00D15F41">
      <w:pgSz w:w="11900" w:h="16840"/>
      <w:pgMar w:top="194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17890"/>
    <w:rsid w:val="00082EAC"/>
    <w:rsid w:val="000F612B"/>
    <w:rsid w:val="0014514E"/>
    <w:rsid w:val="00175C71"/>
    <w:rsid w:val="0018440D"/>
    <w:rsid w:val="00224A84"/>
    <w:rsid w:val="004C5F55"/>
    <w:rsid w:val="00542637"/>
    <w:rsid w:val="00676054"/>
    <w:rsid w:val="0072023C"/>
    <w:rsid w:val="00750109"/>
    <w:rsid w:val="0079571B"/>
    <w:rsid w:val="007D6655"/>
    <w:rsid w:val="00A17890"/>
    <w:rsid w:val="00BF0650"/>
    <w:rsid w:val="00CE7178"/>
    <w:rsid w:val="00D15F41"/>
    <w:rsid w:val="00D558AA"/>
    <w:rsid w:val="00E32580"/>
    <w:rsid w:val="00E46E41"/>
    <w:rsid w:val="00ED74E8"/>
    <w:rsid w:val="00FA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44D08"/>
  <w15:docId w15:val="{4152EB67-0A61-436B-81CA-3FF140C2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3"/>
      <w:szCs w:val="23"/>
      <w:u w:val="single" w:color="000000"/>
    </w:rPr>
  </w:style>
  <w:style w:type="paragraph" w:styleId="Title">
    <w:name w:val="Title"/>
    <w:basedOn w:val="Normal"/>
    <w:uiPriority w:val="1"/>
    <w:qFormat/>
    <w:pPr>
      <w:spacing w:before="7"/>
      <w:ind w:left="49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8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0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054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abhishek.agarwal</cp:lastModifiedBy>
  <cp:revision>23</cp:revision>
  <cp:lastPrinted>2025-05-05T05:55:00Z</cp:lastPrinted>
  <dcterms:created xsi:type="dcterms:W3CDTF">2025-04-03T09:44:00Z</dcterms:created>
  <dcterms:modified xsi:type="dcterms:W3CDTF">2026-01-05T11:30:00Z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2025-04-03T00:00:00Z</vt:filetime>
  </property>
  <property fmtid="{D5CDD505-2E9C-101B-9397-08002B2CF9AE}" pid="3" name="LastSaved">
    <vt:filetime>2025-04-03T00:00:00Z</vt:filetime>
  </property>
  <property fmtid="{D5CDD505-2E9C-101B-9397-08002B2CF9AE}" pid="4" name="Producer">
    <vt:lpwstr>iLovePDF</vt:lpwstr>
  </property>
</Properties>
</file>